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B3DE" w14:textId="44D553CE" w:rsidR="00A3300D" w:rsidRPr="00A3300D" w:rsidRDefault="00A3300D" w:rsidP="00A3300D">
      <w:pPr>
        <w:jc w:val="center"/>
        <w:rPr>
          <w:bCs/>
          <w:sz w:val="20"/>
          <w:szCs w:val="20"/>
        </w:rPr>
      </w:pPr>
      <w:r w:rsidRPr="0034221C">
        <w:rPr>
          <w:b/>
          <w:bCs/>
          <w:sz w:val="20"/>
          <w:szCs w:val="20"/>
        </w:rPr>
        <w:t>Title</w:t>
      </w:r>
      <w:r w:rsidR="00023CDE">
        <w:rPr>
          <w:b/>
          <w:bCs/>
          <w:sz w:val="20"/>
          <w:szCs w:val="20"/>
        </w:rPr>
        <w:t xml:space="preserve"> of Abstract</w:t>
      </w:r>
      <w:r w:rsidRPr="0034221C">
        <w:rPr>
          <w:b/>
          <w:bCs/>
          <w:sz w:val="20"/>
          <w:szCs w:val="20"/>
        </w:rPr>
        <w:t xml:space="preserve"> </w:t>
      </w:r>
      <w:r>
        <w:rPr>
          <w:bCs/>
          <w:sz w:val="20"/>
          <w:szCs w:val="20"/>
        </w:rPr>
        <w:t xml:space="preserve">(should accurately describe </w:t>
      </w:r>
      <w:r w:rsidR="002A4602">
        <w:rPr>
          <w:bCs/>
          <w:sz w:val="20"/>
          <w:szCs w:val="20"/>
        </w:rPr>
        <w:t xml:space="preserve">the central research line of junior faculty applying for </w:t>
      </w:r>
      <w:r w:rsidR="0071144B">
        <w:rPr>
          <w:bCs/>
          <w:sz w:val="20"/>
          <w:szCs w:val="20"/>
          <w:u w:val="single"/>
        </w:rPr>
        <w:t>junior f</w:t>
      </w:r>
      <w:r w:rsidR="002A4602" w:rsidRPr="00FA2EC7">
        <w:rPr>
          <w:bCs/>
          <w:sz w:val="20"/>
          <w:szCs w:val="20"/>
          <w:u w:val="single"/>
        </w:rPr>
        <w:t>aculty innovator</w:t>
      </w:r>
      <w:r w:rsidR="002A4602">
        <w:rPr>
          <w:bCs/>
          <w:sz w:val="20"/>
          <w:szCs w:val="20"/>
        </w:rPr>
        <w:t xml:space="preserve"> recognition</w:t>
      </w:r>
      <w:r w:rsidR="00AC24DD">
        <w:rPr>
          <w:bCs/>
          <w:sz w:val="20"/>
          <w:szCs w:val="20"/>
        </w:rPr>
        <w:t>;</w:t>
      </w:r>
      <w:r w:rsidR="002A4602">
        <w:rPr>
          <w:bCs/>
          <w:sz w:val="20"/>
          <w:szCs w:val="20"/>
        </w:rPr>
        <w:t xml:space="preserve"> </w:t>
      </w:r>
      <w:r>
        <w:rPr>
          <w:bCs/>
          <w:sz w:val="20"/>
          <w:szCs w:val="20"/>
        </w:rPr>
        <w:t>avoid vague general titles and abbreviations)</w:t>
      </w:r>
    </w:p>
    <w:p w14:paraId="6CEB1813" w14:textId="7B25095A" w:rsidR="00A3300D" w:rsidRPr="005E5ED9" w:rsidRDefault="002A4602" w:rsidP="00A3300D">
      <w:pPr>
        <w:jc w:val="center"/>
        <w:rPr>
          <w:sz w:val="20"/>
          <w:szCs w:val="20"/>
          <w:u w:val="single"/>
        </w:rPr>
      </w:pPr>
      <w:r>
        <w:rPr>
          <w:sz w:val="20"/>
          <w:szCs w:val="20"/>
          <w:u w:val="single"/>
        </w:rPr>
        <w:t>Faculty</w:t>
      </w:r>
      <w:r w:rsidR="00A3300D" w:rsidRPr="005E5ED9">
        <w:rPr>
          <w:sz w:val="20"/>
          <w:szCs w:val="20"/>
          <w:u w:val="single"/>
        </w:rPr>
        <w:t xml:space="preserve"> Name</w:t>
      </w:r>
    </w:p>
    <w:p w14:paraId="1207753C" w14:textId="6367E97B" w:rsidR="00A3300D" w:rsidRPr="005E5ED9" w:rsidRDefault="002A4602" w:rsidP="009C3C19">
      <w:pPr>
        <w:spacing w:after="120"/>
        <w:jc w:val="center"/>
        <w:rPr>
          <w:sz w:val="20"/>
          <w:szCs w:val="20"/>
        </w:rPr>
      </w:pPr>
      <w:r>
        <w:rPr>
          <w:sz w:val="20"/>
          <w:szCs w:val="20"/>
        </w:rPr>
        <w:t>Junior Faculty</w:t>
      </w:r>
      <w:r w:rsidR="00DA138C">
        <w:rPr>
          <w:sz w:val="20"/>
          <w:szCs w:val="20"/>
        </w:rPr>
        <w:t>’</w:t>
      </w:r>
      <w:r>
        <w:rPr>
          <w:sz w:val="20"/>
          <w:szCs w:val="20"/>
        </w:rPr>
        <w:t>s</w:t>
      </w:r>
      <w:r w:rsidR="00A3300D" w:rsidRPr="005E5ED9">
        <w:rPr>
          <w:sz w:val="20"/>
          <w:szCs w:val="20"/>
        </w:rPr>
        <w:t xml:space="preserve"> </w:t>
      </w:r>
      <w:r w:rsidR="00B24E4E">
        <w:rPr>
          <w:sz w:val="20"/>
          <w:szCs w:val="20"/>
        </w:rPr>
        <w:t>A</w:t>
      </w:r>
      <w:r w:rsidR="00A3300D" w:rsidRPr="005E5ED9">
        <w:rPr>
          <w:sz w:val="20"/>
          <w:szCs w:val="20"/>
        </w:rPr>
        <w:t xml:space="preserve">ffiliated </w:t>
      </w:r>
      <w:r w:rsidR="00B24E4E">
        <w:rPr>
          <w:sz w:val="20"/>
          <w:szCs w:val="20"/>
        </w:rPr>
        <w:t>I</w:t>
      </w:r>
      <w:r w:rsidR="00A3300D" w:rsidRPr="005E5ED9">
        <w:rPr>
          <w:sz w:val="20"/>
          <w:szCs w:val="20"/>
        </w:rPr>
        <w:t>nstitution</w:t>
      </w:r>
      <w:r w:rsidR="00A3300D">
        <w:rPr>
          <w:sz w:val="20"/>
          <w:szCs w:val="20"/>
        </w:rPr>
        <w:t>(s)</w:t>
      </w:r>
      <w:r w:rsidR="00A3300D" w:rsidRPr="005E5ED9">
        <w:rPr>
          <w:sz w:val="20"/>
          <w:szCs w:val="20"/>
        </w:rPr>
        <w:t>.</w:t>
      </w:r>
    </w:p>
    <w:p w14:paraId="43293AAA" w14:textId="77777777" w:rsidR="00A3300D" w:rsidRDefault="00A3300D" w:rsidP="00A3300D">
      <w:pPr>
        <w:pStyle w:val="NormalWeb"/>
        <w:jc w:val="both"/>
        <w:rPr>
          <w:sz w:val="20"/>
          <w:szCs w:val="20"/>
        </w:rPr>
        <w:sectPr w:rsidR="00A3300D" w:rsidSect="005E5ED9">
          <w:pgSz w:w="12240" w:h="15840"/>
          <w:pgMar w:top="1080" w:right="1080" w:bottom="1080" w:left="1080" w:header="720" w:footer="720" w:gutter="0"/>
          <w:cols w:space="720"/>
          <w:docGrid w:linePitch="360"/>
        </w:sectPr>
      </w:pPr>
    </w:p>
    <w:p w14:paraId="7072EC42" w14:textId="5F0FD76A" w:rsidR="00C56287" w:rsidRDefault="005D366E" w:rsidP="002A4602">
      <w:pPr>
        <w:pStyle w:val="NormalWeb"/>
        <w:spacing w:before="0" w:beforeAutospacing="0" w:after="0" w:afterAutospacing="0"/>
        <w:jc w:val="both"/>
        <w:rPr>
          <w:sz w:val="20"/>
          <w:szCs w:val="20"/>
          <w:lang w:val="en"/>
        </w:rPr>
      </w:pPr>
      <w:r>
        <w:rPr>
          <w:sz w:val="20"/>
          <w:szCs w:val="20"/>
          <w:lang w:val="en"/>
        </w:rPr>
        <w:t>T</w:t>
      </w:r>
      <w:r w:rsidR="00C56287">
        <w:rPr>
          <w:sz w:val="20"/>
          <w:szCs w:val="20"/>
          <w:lang w:val="en"/>
        </w:rPr>
        <w:t xml:space="preserve">his </w:t>
      </w:r>
      <w:r>
        <w:rPr>
          <w:sz w:val="20"/>
          <w:szCs w:val="20"/>
          <w:lang w:val="en"/>
        </w:rPr>
        <w:t>application abstrac</w:t>
      </w:r>
      <w:r w:rsidR="00C56287">
        <w:rPr>
          <w:sz w:val="20"/>
          <w:szCs w:val="20"/>
          <w:lang w:val="en"/>
        </w:rPr>
        <w:t>t</w:t>
      </w:r>
      <w:r w:rsidR="00C56287" w:rsidRPr="002716C2">
        <w:rPr>
          <w:sz w:val="20"/>
          <w:szCs w:val="20"/>
          <w:lang w:val="en"/>
        </w:rPr>
        <w:t xml:space="preserve"> should contain </w:t>
      </w:r>
      <w:r w:rsidR="00C56287">
        <w:rPr>
          <w:sz w:val="20"/>
          <w:szCs w:val="20"/>
          <w:lang w:val="en"/>
        </w:rPr>
        <w:t xml:space="preserve">biographical and scientific information typically found in a </w:t>
      </w:r>
      <w:r w:rsidR="001A3082">
        <w:rPr>
          <w:sz w:val="20"/>
          <w:szCs w:val="20"/>
          <w:lang w:val="en"/>
        </w:rPr>
        <w:t>b</w:t>
      </w:r>
      <w:r w:rsidR="00C56287">
        <w:rPr>
          <w:sz w:val="20"/>
          <w:szCs w:val="20"/>
          <w:lang w:val="en"/>
        </w:rPr>
        <w:t xml:space="preserve">iosketch or </w:t>
      </w:r>
      <w:r>
        <w:rPr>
          <w:sz w:val="20"/>
          <w:szCs w:val="20"/>
          <w:lang w:val="en"/>
        </w:rPr>
        <w:t>research statement</w:t>
      </w:r>
      <w:r w:rsidR="00C56287">
        <w:rPr>
          <w:sz w:val="20"/>
          <w:szCs w:val="20"/>
          <w:lang w:val="en"/>
        </w:rPr>
        <w:t xml:space="preserve"> </w:t>
      </w:r>
      <w:r>
        <w:rPr>
          <w:sz w:val="20"/>
          <w:szCs w:val="20"/>
          <w:lang w:val="en"/>
        </w:rPr>
        <w:t>but</w:t>
      </w:r>
      <w:r w:rsidR="00C56287" w:rsidRPr="002716C2">
        <w:rPr>
          <w:sz w:val="20"/>
          <w:szCs w:val="20"/>
          <w:lang w:val="en"/>
        </w:rPr>
        <w:t xml:space="preserve"> on a limited and condensed scale. Th</w:t>
      </w:r>
      <w:r w:rsidR="00C56287">
        <w:rPr>
          <w:sz w:val="20"/>
          <w:szCs w:val="20"/>
          <w:lang w:val="en"/>
        </w:rPr>
        <w:t>is</w:t>
      </w:r>
      <w:r w:rsidR="00C56287" w:rsidRPr="002716C2">
        <w:rPr>
          <w:sz w:val="20"/>
          <w:szCs w:val="20"/>
          <w:lang w:val="en"/>
        </w:rPr>
        <w:t xml:space="preserve"> </w:t>
      </w:r>
      <w:r w:rsidR="00C56287">
        <w:rPr>
          <w:sz w:val="20"/>
          <w:szCs w:val="20"/>
          <w:lang w:val="en"/>
        </w:rPr>
        <w:t>document should contain information for each of the sections described below</w:t>
      </w:r>
      <w:r>
        <w:rPr>
          <w:sz w:val="20"/>
          <w:szCs w:val="20"/>
          <w:lang w:val="en"/>
        </w:rPr>
        <w:t xml:space="preserve">. </w:t>
      </w:r>
      <w:r w:rsidR="00C56287" w:rsidRPr="009C2321">
        <w:rPr>
          <w:b/>
          <w:bCs/>
          <w:i/>
          <w:iCs/>
          <w:sz w:val="20"/>
          <w:szCs w:val="20"/>
          <w:lang w:val="en"/>
        </w:rPr>
        <w:t>Th</w:t>
      </w:r>
      <w:r w:rsidRPr="009C2321">
        <w:rPr>
          <w:b/>
          <w:bCs/>
          <w:i/>
          <w:iCs/>
          <w:sz w:val="20"/>
          <w:szCs w:val="20"/>
          <w:lang w:val="en"/>
        </w:rPr>
        <w:t xml:space="preserve">is </w:t>
      </w:r>
      <w:r w:rsidR="00262D23" w:rsidRPr="009C2321">
        <w:rPr>
          <w:b/>
          <w:bCs/>
          <w:i/>
          <w:iCs/>
          <w:sz w:val="20"/>
          <w:szCs w:val="20"/>
          <w:lang w:val="en"/>
        </w:rPr>
        <w:t>document</w:t>
      </w:r>
      <w:r w:rsidR="00C56287" w:rsidRPr="009C2321">
        <w:rPr>
          <w:b/>
          <w:bCs/>
          <w:i/>
          <w:iCs/>
          <w:sz w:val="20"/>
          <w:szCs w:val="20"/>
          <w:lang w:val="en"/>
        </w:rPr>
        <w:t xml:space="preserve"> must be no more than </w:t>
      </w:r>
      <w:r w:rsidR="00AC24DD" w:rsidRPr="009C2321">
        <w:rPr>
          <w:b/>
          <w:bCs/>
          <w:i/>
          <w:iCs/>
          <w:sz w:val="20"/>
          <w:szCs w:val="20"/>
          <w:lang w:val="en"/>
        </w:rPr>
        <w:t>1</w:t>
      </w:r>
      <w:r w:rsidR="00C56287" w:rsidRPr="009C2321">
        <w:rPr>
          <w:b/>
          <w:bCs/>
          <w:i/>
          <w:iCs/>
          <w:sz w:val="20"/>
          <w:szCs w:val="20"/>
          <w:lang w:val="en"/>
        </w:rPr>
        <w:t xml:space="preserve"> printed page conformed to the established margins.</w:t>
      </w:r>
      <w:r w:rsidR="00C56287" w:rsidRPr="002716C2">
        <w:rPr>
          <w:sz w:val="20"/>
          <w:szCs w:val="20"/>
          <w:lang w:val="en"/>
        </w:rPr>
        <w:t xml:space="preserve">  </w:t>
      </w:r>
    </w:p>
    <w:p w14:paraId="34318DA4" w14:textId="7E11B20B" w:rsidR="00C56287" w:rsidRDefault="00FA2EC7" w:rsidP="001A3082">
      <w:pPr>
        <w:pStyle w:val="NormalWeb"/>
        <w:spacing w:before="120" w:beforeAutospacing="0" w:after="0" w:afterAutospacing="0"/>
        <w:jc w:val="both"/>
        <w:rPr>
          <w:sz w:val="20"/>
          <w:szCs w:val="20"/>
          <w:lang w:val="en"/>
        </w:rPr>
      </w:pPr>
      <w:r>
        <w:rPr>
          <w:b/>
          <w:bCs/>
          <w:sz w:val="20"/>
          <w:szCs w:val="20"/>
        </w:rPr>
        <w:t>Biographical Summary</w:t>
      </w:r>
      <w:r w:rsidR="003F65B3">
        <w:rPr>
          <w:b/>
          <w:bCs/>
          <w:sz w:val="20"/>
          <w:szCs w:val="20"/>
        </w:rPr>
        <w:t xml:space="preserve"> of Applicant</w:t>
      </w:r>
      <w:r w:rsidR="002A4602" w:rsidRPr="0034221C">
        <w:rPr>
          <w:b/>
          <w:bCs/>
          <w:sz w:val="20"/>
          <w:szCs w:val="20"/>
        </w:rPr>
        <w:t>:</w:t>
      </w:r>
      <w:r w:rsidR="002A4602">
        <w:rPr>
          <w:b/>
          <w:bCs/>
          <w:sz w:val="20"/>
          <w:szCs w:val="20"/>
        </w:rPr>
        <w:t xml:space="preserve"> </w:t>
      </w:r>
      <w:r w:rsidR="00C56287">
        <w:rPr>
          <w:sz w:val="20"/>
          <w:szCs w:val="20"/>
          <w:lang w:val="en"/>
        </w:rPr>
        <w:t xml:space="preserve">This </w:t>
      </w:r>
      <w:r w:rsidR="003424F9">
        <w:rPr>
          <w:sz w:val="20"/>
          <w:szCs w:val="20"/>
          <w:lang w:val="en"/>
        </w:rPr>
        <w:t xml:space="preserve">should be the first section of this document. This </w:t>
      </w:r>
      <w:r w:rsidR="00C56287">
        <w:rPr>
          <w:sz w:val="20"/>
          <w:szCs w:val="20"/>
          <w:lang w:val="en"/>
        </w:rPr>
        <w:t xml:space="preserve">section should begin with a statement regarding the applicant’s current position as junior faculty or equivalent. This statement should confirm eligibility as an Assistant Professor, or equivalent at the current institution, who has not yet achieved the </w:t>
      </w:r>
      <w:r w:rsidR="00AC24DD">
        <w:rPr>
          <w:sz w:val="20"/>
          <w:szCs w:val="20"/>
          <w:lang w:val="en"/>
        </w:rPr>
        <w:t>tenured status</w:t>
      </w:r>
      <w:r w:rsidR="00C56287">
        <w:rPr>
          <w:sz w:val="20"/>
          <w:szCs w:val="20"/>
          <w:lang w:val="en"/>
        </w:rPr>
        <w:t xml:space="preserve">. Preference will be given to those on a tenure track or under similar consideration at the current institution. The remainder of this section should describe the research and educational training of the applicant. </w:t>
      </w:r>
      <w:r w:rsidR="005D366E" w:rsidRPr="00561445">
        <w:rPr>
          <w:i/>
          <w:iCs/>
          <w:sz w:val="20"/>
          <w:szCs w:val="20"/>
          <w:lang w:val="en"/>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p w14:paraId="369A2577" w14:textId="607E2423" w:rsidR="00C56287" w:rsidRDefault="005F55F6" w:rsidP="001A3082">
      <w:pPr>
        <w:pStyle w:val="NormalWeb"/>
        <w:spacing w:before="120" w:beforeAutospacing="0" w:after="0" w:afterAutospacing="0"/>
        <w:jc w:val="both"/>
        <w:rPr>
          <w:sz w:val="20"/>
          <w:szCs w:val="20"/>
        </w:rPr>
      </w:pPr>
      <w:r>
        <w:rPr>
          <w:b/>
          <w:bCs/>
          <w:sz w:val="20"/>
          <w:szCs w:val="20"/>
        </w:rPr>
        <w:t>Clinical Impact and Significance of Research Problem</w:t>
      </w:r>
      <w:r w:rsidR="00A3300D" w:rsidRPr="0034221C">
        <w:rPr>
          <w:b/>
          <w:bCs/>
          <w:sz w:val="20"/>
          <w:szCs w:val="20"/>
        </w:rPr>
        <w:t>:</w:t>
      </w:r>
      <w:r w:rsidR="00A3300D">
        <w:rPr>
          <w:b/>
          <w:bCs/>
          <w:sz w:val="20"/>
          <w:szCs w:val="20"/>
        </w:rPr>
        <w:t xml:space="preserve"> </w:t>
      </w:r>
      <w:r w:rsidR="00A3300D" w:rsidRPr="00604880">
        <w:rPr>
          <w:sz w:val="20"/>
          <w:szCs w:val="20"/>
          <w:lang w:val="en"/>
        </w:rPr>
        <w:t>Th</w:t>
      </w:r>
      <w:r w:rsidR="00C56287">
        <w:rPr>
          <w:sz w:val="20"/>
          <w:szCs w:val="20"/>
          <w:lang w:val="en"/>
        </w:rPr>
        <w:t>is</w:t>
      </w:r>
      <w:r w:rsidR="00A3300D" w:rsidRPr="00604880">
        <w:rPr>
          <w:sz w:val="20"/>
          <w:szCs w:val="20"/>
          <w:lang w:val="en"/>
        </w:rPr>
        <w:t xml:space="preserve"> </w:t>
      </w:r>
      <w:r w:rsidR="00C56287">
        <w:rPr>
          <w:sz w:val="20"/>
          <w:szCs w:val="20"/>
          <w:lang w:val="en"/>
        </w:rPr>
        <w:t>section</w:t>
      </w:r>
      <w:r w:rsidR="00A3300D" w:rsidRPr="00604880">
        <w:rPr>
          <w:sz w:val="20"/>
          <w:szCs w:val="20"/>
          <w:lang w:val="en"/>
        </w:rPr>
        <w:t xml:space="preserve"> should characterize the </w:t>
      </w:r>
      <w:r w:rsidR="003424F9">
        <w:rPr>
          <w:sz w:val="20"/>
          <w:szCs w:val="20"/>
          <w:lang w:val="en"/>
        </w:rPr>
        <w:t xml:space="preserve">central </w:t>
      </w:r>
      <w:r w:rsidR="00A3300D" w:rsidRPr="00604880">
        <w:rPr>
          <w:sz w:val="20"/>
          <w:szCs w:val="20"/>
          <w:lang w:val="en"/>
        </w:rPr>
        <w:t xml:space="preserve">scientific question </w:t>
      </w:r>
      <w:r w:rsidR="003424F9">
        <w:rPr>
          <w:sz w:val="20"/>
          <w:szCs w:val="20"/>
          <w:lang w:val="en"/>
        </w:rPr>
        <w:t xml:space="preserve">being </w:t>
      </w:r>
      <w:r w:rsidR="00A3300D" w:rsidRPr="00604880">
        <w:rPr>
          <w:sz w:val="20"/>
          <w:szCs w:val="20"/>
          <w:lang w:val="en"/>
        </w:rPr>
        <w:t>investigated</w:t>
      </w:r>
      <w:r w:rsidR="00C56287">
        <w:rPr>
          <w:sz w:val="20"/>
          <w:szCs w:val="20"/>
          <w:lang w:val="en"/>
        </w:rPr>
        <w:t xml:space="preserve"> </w:t>
      </w:r>
      <w:r w:rsidR="003424F9">
        <w:rPr>
          <w:sz w:val="20"/>
          <w:szCs w:val="20"/>
          <w:lang w:val="en"/>
        </w:rPr>
        <w:t xml:space="preserve">by the applicant </w:t>
      </w:r>
      <w:r w:rsidR="00C56287">
        <w:rPr>
          <w:sz w:val="20"/>
          <w:szCs w:val="20"/>
          <w:lang w:val="en"/>
        </w:rPr>
        <w:t>and its clinical implications</w:t>
      </w:r>
      <w:r w:rsidR="00A3300D" w:rsidRPr="00604880">
        <w:rPr>
          <w:sz w:val="20"/>
          <w:szCs w:val="20"/>
          <w:lang w:val="en"/>
        </w:rPr>
        <w:t xml:space="preserve">. Background information should be provided to the extent that it introduces the </w:t>
      </w:r>
      <w:r w:rsidR="00C56287">
        <w:rPr>
          <w:sz w:val="20"/>
          <w:szCs w:val="20"/>
          <w:lang w:val="en"/>
        </w:rPr>
        <w:t xml:space="preserve">work by the applicant and others in the field that </w:t>
      </w:r>
      <w:r w:rsidR="00A3300D" w:rsidRPr="00604880">
        <w:rPr>
          <w:sz w:val="20"/>
          <w:szCs w:val="20"/>
          <w:lang w:val="en"/>
        </w:rPr>
        <w:t xml:space="preserve">documents </w:t>
      </w:r>
      <w:r w:rsidR="00C56287">
        <w:rPr>
          <w:sz w:val="20"/>
          <w:szCs w:val="20"/>
          <w:lang w:val="en"/>
        </w:rPr>
        <w:t xml:space="preserve">previous </w:t>
      </w:r>
      <w:r w:rsidR="00AC24DD">
        <w:rPr>
          <w:sz w:val="20"/>
          <w:szCs w:val="20"/>
          <w:lang w:val="en"/>
        </w:rPr>
        <w:t>essential</w:t>
      </w:r>
      <w:r w:rsidR="00C56287">
        <w:rPr>
          <w:sz w:val="20"/>
          <w:szCs w:val="20"/>
          <w:lang w:val="en"/>
        </w:rPr>
        <w:t xml:space="preserve"> findings in th</w:t>
      </w:r>
      <w:r w:rsidR="00A3300D" w:rsidRPr="00604880">
        <w:rPr>
          <w:sz w:val="20"/>
          <w:szCs w:val="20"/>
          <w:lang w:val="en"/>
        </w:rPr>
        <w:t xml:space="preserve">e </w:t>
      </w:r>
      <w:r w:rsidR="00C56287">
        <w:rPr>
          <w:sz w:val="20"/>
          <w:szCs w:val="20"/>
          <w:lang w:val="en"/>
        </w:rPr>
        <w:t>literature</w:t>
      </w:r>
      <w:r w:rsidR="00A3300D" w:rsidRPr="00604880">
        <w:rPr>
          <w:sz w:val="20"/>
          <w:szCs w:val="20"/>
        </w:rPr>
        <w:t xml:space="preserve">. </w:t>
      </w:r>
      <w:r w:rsidR="003424F9">
        <w:rPr>
          <w:sz w:val="20"/>
          <w:szCs w:val="20"/>
        </w:rPr>
        <w:t>This section should conclude with a statement of need regarding crucial findings or methods needed to advance the standard of care or stimulate significant advancements in the field.</w:t>
      </w:r>
      <w:r w:rsidR="005D366E">
        <w:rPr>
          <w:sz w:val="20"/>
          <w:szCs w:val="20"/>
        </w:rPr>
        <w:t xml:space="preserve"> </w:t>
      </w:r>
      <w:r w:rsidR="005D366E" w:rsidRPr="00561445">
        <w:rPr>
          <w:i/>
          <w:iCs/>
          <w:sz w:val="20"/>
          <w:szCs w:val="20"/>
          <w:lang w:val="en"/>
        </w:rPr>
        <w:t xml:space="preserve">Lorem ipsum dolor sit amet, consectetur adipisicing elit, sed do eiusmod tempor incididunt ut labore et dolore magna aliqua. Ut enim ad minim veniam, quis nostrud exercitation ullamco laboris nisi ut aliquip ex ea commodo consequat. </w:t>
      </w:r>
    </w:p>
    <w:p w14:paraId="090E9ED5" w14:textId="0EA81018" w:rsidR="003F65B3" w:rsidRDefault="002A4602" w:rsidP="00590C8B">
      <w:pPr>
        <w:pStyle w:val="NormalWeb"/>
        <w:spacing w:before="120" w:beforeAutospacing="0" w:after="0" w:afterAutospacing="0"/>
        <w:jc w:val="both"/>
        <w:rPr>
          <w:sz w:val="20"/>
          <w:szCs w:val="20"/>
        </w:rPr>
      </w:pPr>
      <w:r>
        <w:rPr>
          <w:b/>
          <w:bCs/>
          <w:sz w:val="20"/>
          <w:szCs w:val="20"/>
        </w:rPr>
        <w:t>Innovative Programmatic Approach</w:t>
      </w:r>
      <w:r w:rsidR="003F65B3">
        <w:rPr>
          <w:b/>
          <w:bCs/>
          <w:sz w:val="20"/>
          <w:szCs w:val="20"/>
        </w:rPr>
        <w:t xml:space="preserve"> of Applicant</w:t>
      </w:r>
      <w:r w:rsidR="00A3300D" w:rsidRPr="00C041B2">
        <w:rPr>
          <w:b/>
          <w:bCs/>
          <w:sz w:val="20"/>
          <w:szCs w:val="20"/>
        </w:rPr>
        <w:t>:</w:t>
      </w:r>
      <w:r w:rsidR="00A3300D" w:rsidRPr="006754F8">
        <w:rPr>
          <w:sz w:val="20"/>
          <w:szCs w:val="20"/>
        </w:rPr>
        <w:t xml:space="preserve"> </w:t>
      </w:r>
      <w:r w:rsidR="00AF3D48">
        <w:rPr>
          <w:sz w:val="20"/>
          <w:szCs w:val="20"/>
        </w:rPr>
        <w:t xml:space="preserve">This section should clearly articulate the new and vital lines of research being developed by the applicant to provide important innovations to the field. </w:t>
      </w:r>
      <w:r w:rsidR="003424F9">
        <w:rPr>
          <w:sz w:val="20"/>
          <w:szCs w:val="20"/>
        </w:rPr>
        <w:t xml:space="preserve">This section should </w:t>
      </w:r>
      <w:r w:rsidR="00AF3D48">
        <w:rPr>
          <w:sz w:val="20"/>
          <w:szCs w:val="20"/>
        </w:rPr>
        <w:t>describe</w:t>
      </w:r>
      <w:r w:rsidR="003424F9">
        <w:rPr>
          <w:sz w:val="20"/>
          <w:szCs w:val="20"/>
        </w:rPr>
        <w:t xml:space="preserve"> the novel approaches</w:t>
      </w:r>
      <w:r w:rsidR="003F65B3">
        <w:rPr>
          <w:sz w:val="20"/>
          <w:szCs w:val="20"/>
        </w:rPr>
        <w:t xml:space="preserve"> (e.g.</w:t>
      </w:r>
      <w:r w:rsidR="00AF3D48">
        <w:rPr>
          <w:sz w:val="20"/>
          <w:szCs w:val="20"/>
        </w:rPr>
        <w:t xml:space="preserve">, </w:t>
      </w:r>
      <w:r w:rsidR="003424F9">
        <w:rPr>
          <w:sz w:val="20"/>
          <w:szCs w:val="20"/>
        </w:rPr>
        <w:t>method</w:t>
      </w:r>
      <w:r w:rsidR="003F65B3">
        <w:rPr>
          <w:sz w:val="20"/>
          <w:szCs w:val="20"/>
        </w:rPr>
        <w:t>ologies, hardware technologies, algorithms, etc.)</w:t>
      </w:r>
      <w:r w:rsidR="003424F9">
        <w:rPr>
          <w:sz w:val="20"/>
          <w:szCs w:val="20"/>
        </w:rPr>
        <w:t xml:space="preserve"> being developed by the applicant</w:t>
      </w:r>
      <w:r w:rsidR="003F65B3">
        <w:rPr>
          <w:sz w:val="20"/>
          <w:szCs w:val="20"/>
        </w:rPr>
        <w:t xml:space="preserve"> </w:t>
      </w:r>
      <w:r w:rsidR="002649C6">
        <w:rPr>
          <w:sz w:val="20"/>
          <w:szCs w:val="20"/>
        </w:rPr>
        <w:t xml:space="preserve">and their potential impact </w:t>
      </w:r>
      <w:r w:rsidR="00AC24DD">
        <w:rPr>
          <w:sz w:val="20"/>
          <w:szCs w:val="20"/>
        </w:rPr>
        <w:t>on addressing</w:t>
      </w:r>
      <w:r w:rsidR="003F65B3">
        <w:rPr>
          <w:sz w:val="20"/>
          <w:szCs w:val="20"/>
        </w:rPr>
        <w:t xml:space="preserve"> the </w:t>
      </w:r>
      <w:r w:rsidR="00AC24DD">
        <w:rPr>
          <w:sz w:val="20"/>
          <w:szCs w:val="20"/>
        </w:rPr>
        <w:t xml:space="preserve">abovementioned </w:t>
      </w:r>
      <w:r w:rsidR="005F55F6">
        <w:rPr>
          <w:sz w:val="20"/>
          <w:szCs w:val="20"/>
        </w:rPr>
        <w:t>research p</w:t>
      </w:r>
      <w:r w:rsidR="00AC24DD">
        <w:rPr>
          <w:sz w:val="20"/>
          <w:szCs w:val="20"/>
        </w:rPr>
        <w:t>roblem</w:t>
      </w:r>
      <w:r w:rsidR="003424F9">
        <w:rPr>
          <w:sz w:val="20"/>
          <w:szCs w:val="20"/>
        </w:rPr>
        <w:t xml:space="preserve">. </w:t>
      </w:r>
      <w:r w:rsidR="003F65B3">
        <w:rPr>
          <w:sz w:val="20"/>
          <w:szCs w:val="20"/>
        </w:rPr>
        <w:t xml:space="preserve">Clearly describe any multi-disciplinary collaborative networks leveraged in creating new frontiers of research. </w:t>
      </w:r>
      <w:r w:rsidR="002C3458" w:rsidRPr="00561445">
        <w:rPr>
          <w:i/>
          <w:iCs/>
          <w:sz w:val="20"/>
          <w:szCs w:val="20"/>
          <w:lang w:val="en"/>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14:paraId="7EFC57C7" w14:textId="0C5E231A" w:rsidR="00AF3D48" w:rsidRDefault="002A4602" w:rsidP="00561445">
      <w:pPr>
        <w:pStyle w:val="NormalWeb"/>
        <w:spacing w:before="120" w:beforeAutospacing="0" w:after="0" w:afterAutospacing="0"/>
        <w:jc w:val="both"/>
        <w:rPr>
          <w:sz w:val="20"/>
          <w:szCs w:val="20"/>
          <w:lang w:val="en"/>
        </w:rPr>
      </w:pPr>
      <w:r>
        <w:rPr>
          <w:b/>
          <w:bCs/>
          <w:sz w:val="20"/>
          <w:szCs w:val="20"/>
        </w:rPr>
        <w:t xml:space="preserve">Key Findings </w:t>
      </w:r>
      <w:r w:rsidR="003F65B3">
        <w:rPr>
          <w:b/>
          <w:bCs/>
          <w:sz w:val="20"/>
          <w:szCs w:val="20"/>
        </w:rPr>
        <w:t xml:space="preserve">of Applicant </w:t>
      </w:r>
      <w:r>
        <w:rPr>
          <w:b/>
          <w:bCs/>
          <w:sz w:val="20"/>
          <w:szCs w:val="20"/>
        </w:rPr>
        <w:t>to Date</w:t>
      </w:r>
      <w:r w:rsidR="00A3300D" w:rsidRPr="00C041B2">
        <w:rPr>
          <w:b/>
          <w:bCs/>
          <w:sz w:val="20"/>
          <w:szCs w:val="20"/>
        </w:rPr>
        <w:t>:</w:t>
      </w:r>
      <w:r w:rsidR="00A3300D" w:rsidRPr="00C041B2">
        <w:rPr>
          <w:sz w:val="20"/>
          <w:szCs w:val="20"/>
        </w:rPr>
        <w:t xml:space="preserve"> </w:t>
      </w:r>
      <w:r w:rsidR="00A3300D" w:rsidRPr="004B6F14">
        <w:rPr>
          <w:sz w:val="20"/>
          <w:szCs w:val="20"/>
          <w:lang w:val="en"/>
        </w:rPr>
        <w:t xml:space="preserve">Results of significant positive and negative findings </w:t>
      </w:r>
      <w:r w:rsidR="003F65B3">
        <w:rPr>
          <w:sz w:val="20"/>
          <w:szCs w:val="20"/>
          <w:lang w:val="en"/>
        </w:rPr>
        <w:t xml:space="preserve">by the applicant </w:t>
      </w:r>
      <w:r w:rsidR="00A3300D" w:rsidRPr="004B6F14">
        <w:rPr>
          <w:sz w:val="20"/>
          <w:szCs w:val="20"/>
          <w:lang w:val="en"/>
        </w:rPr>
        <w:t xml:space="preserve">should be presented as concisely as possible. </w:t>
      </w:r>
      <w:r w:rsidR="00AF3D48">
        <w:rPr>
          <w:sz w:val="20"/>
          <w:szCs w:val="20"/>
          <w:lang w:val="en"/>
        </w:rPr>
        <w:t xml:space="preserve">These results should span the applicant’s time as a trainee (Ph.D. student, postdoctoral researcher) and a junior faculty member. </w:t>
      </w:r>
      <w:r w:rsidR="005D366E">
        <w:rPr>
          <w:sz w:val="20"/>
          <w:szCs w:val="20"/>
          <w:lang w:val="en"/>
        </w:rPr>
        <w:t xml:space="preserve">One representative figure of </w:t>
      </w:r>
      <w:r w:rsidR="00AC24DD">
        <w:rPr>
          <w:sz w:val="20"/>
          <w:szCs w:val="20"/>
          <w:lang w:val="en"/>
        </w:rPr>
        <w:t>critical</w:t>
      </w:r>
      <w:r w:rsidR="005D366E">
        <w:rPr>
          <w:sz w:val="20"/>
          <w:szCs w:val="20"/>
          <w:lang w:val="en"/>
        </w:rPr>
        <w:t xml:space="preserve"> results is recommended. </w:t>
      </w:r>
      <w:r w:rsidR="005D366E" w:rsidRPr="00561445">
        <w:rPr>
          <w:i/>
          <w:iCs/>
          <w:sz w:val="20"/>
          <w:szCs w:val="20"/>
          <w:lang w:val="en"/>
        </w:rPr>
        <w:t xml:space="preserve">Lorem ipsum dolor sit amet, consectetur adipisicing elit, sed do eiusmod tempor incididunt ut labore et dolore magna aliqua. Ut enim ad minim veniam, quis nostrud exercitation ullamco laboris nisi ut aliquip ex ea commodo consequat. </w:t>
      </w:r>
    </w:p>
    <w:p w14:paraId="6A4EBD2C" w14:textId="612C935D" w:rsidR="00A3300D" w:rsidRDefault="00A3300D" w:rsidP="00A3300D">
      <w:pPr>
        <w:pStyle w:val="NormalWeb"/>
        <w:spacing w:before="0" w:beforeAutospacing="0" w:after="0" w:afterAutospacing="0"/>
        <w:jc w:val="center"/>
        <w:rPr>
          <w:sz w:val="20"/>
          <w:szCs w:val="20"/>
        </w:rPr>
      </w:pPr>
      <w:r w:rsidRPr="002F473A">
        <w:rPr>
          <w:noProof/>
          <w:sz w:val="20"/>
          <w:szCs w:val="20"/>
        </w:rPr>
        <w:drawing>
          <wp:inline distT="0" distB="0" distL="0" distR="0" wp14:anchorId="14E0D25B" wp14:editId="28028D5C">
            <wp:extent cx="2943225" cy="1885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1885950"/>
                    </a:xfrm>
                    <a:prstGeom prst="rect">
                      <a:avLst/>
                    </a:prstGeom>
                    <a:noFill/>
                    <a:ln>
                      <a:noFill/>
                    </a:ln>
                  </pic:spPr>
                </pic:pic>
              </a:graphicData>
            </a:graphic>
          </wp:inline>
        </w:drawing>
      </w:r>
      <w:r w:rsidRPr="00A3300D">
        <w:rPr>
          <w:b/>
          <w:sz w:val="20"/>
          <w:szCs w:val="20"/>
        </w:rPr>
        <w:t>Figure 1</w:t>
      </w:r>
      <w:r>
        <w:rPr>
          <w:sz w:val="20"/>
          <w:szCs w:val="20"/>
        </w:rPr>
        <w:t>. Sample Only</w:t>
      </w:r>
    </w:p>
    <w:p w14:paraId="7326C240" w14:textId="724FB434" w:rsidR="00A3300D" w:rsidRDefault="002A4602" w:rsidP="00590C8B">
      <w:pPr>
        <w:pStyle w:val="NormalWeb"/>
        <w:spacing w:before="120" w:beforeAutospacing="0" w:after="0" w:afterAutospacing="0"/>
        <w:jc w:val="both"/>
        <w:rPr>
          <w:sz w:val="20"/>
          <w:szCs w:val="20"/>
        </w:rPr>
      </w:pPr>
      <w:r>
        <w:rPr>
          <w:b/>
          <w:bCs/>
          <w:sz w:val="20"/>
          <w:szCs w:val="20"/>
        </w:rPr>
        <w:t>Future Goals</w:t>
      </w:r>
      <w:r w:rsidR="00A3300D" w:rsidRPr="0034221C">
        <w:rPr>
          <w:b/>
          <w:bCs/>
          <w:sz w:val="20"/>
          <w:szCs w:val="20"/>
        </w:rPr>
        <w:t>:</w:t>
      </w:r>
      <w:r w:rsidR="00A3300D">
        <w:rPr>
          <w:b/>
          <w:bCs/>
          <w:sz w:val="20"/>
          <w:szCs w:val="20"/>
        </w:rPr>
        <w:t xml:space="preserve">  </w:t>
      </w:r>
      <w:r w:rsidR="002649C6">
        <w:rPr>
          <w:sz w:val="20"/>
          <w:szCs w:val="20"/>
        </w:rPr>
        <w:t xml:space="preserve">This section should describe the applicant’s future goals in research and education. </w:t>
      </w:r>
      <w:r w:rsidR="00AC24DD">
        <w:rPr>
          <w:sz w:val="20"/>
          <w:szCs w:val="20"/>
        </w:rPr>
        <w:t>The d</w:t>
      </w:r>
      <w:r w:rsidR="00872613">
        <w:rPr>
          <w:sz w:val="20"/>
          <w:szCs w:val="20"/>
        </w:rPr>
        <w:t>escription of t</w:t>
      </w:r>
      <w:r w:rsidR="002649C6">
        <w:rPr>
          <w:sz w:val="20"/>
          <w:szCs w:val="20"/>
        </w:rPr>
        <w:t xml:space="preserve">hese goals should be </w:t>
      </w:r>
      <w:r w:rsidR="00AC24DD">
        <w:rPr>
          <w:sz w:val="20"/>
          <w:szCs w:val="20"/>
        </w:rPr>
        <w:t>consistent</w:t>
      </w:r>
      <w:r w:rsidR="002649C6">
        <w:rPr>
          <w:sz w:val="20"/>
          <w:szCs w:val="20"/>
        </w:rPr>
        <w:t xml:space="preserve"> </w:t>
      </w:r>
      <w:r w:rsidR="00AC24DD">
        <w:rPr>
          <w:sz w:val="20"/>
          <w:szCs w:val="20"/>
        </w:rPr>
        <w:t>with</w:t>
      </w:r>
      <w:r w:rsidR="002649C6">
        <w:rPr>
          <w:sz w:val="20"/>
          <w:szCs w:val="20"/>
        </w:rPr>
        <w:t xml:space="preserve"> the applicant’s work to date and</w:t>
      </w:r>
      <w:r w:rsidR="00872613">
        <w:rPr>
          <w:sz w:val="20"/>
          <w:szCs w:val="20"/>
        </w:rPr>
        <w:t xml:space="preserve"> the opportunity to spotlight this work at this year’s NEBEC. </w:t>
      </w:r>
      <w:r w:rsidR="00872613" w:rsidRPr="00B82203">
        <w:rPr>
          <w:color w:val="0070C0"/>
          <w:sz w:val="20"/>
          <w:szCs w:val="20"/>
        </w:rPr>
        <w:t xml:space="preserve">In support of this year’s NEBEC initiative to promote greater diversity, equity, and inclusion </w:t>
      </w:r>
      <w:r w:rsidR="005F55F6" w:rsidRPr="00B82203">
        <w:rPr>
          <w:color w:val="0070C0"/>
          <w:sz w:val="20"/>
          <w:szCs w:val="20"/>
        </w:rPr>
        <w:t xml:space="preserve">(DEI) </w:t>
      </w:r>
      <w:r w:rsidR="00872613" w:rsidRPr="00B82203">
        <w:rPr>
          <w:color w:val="0070C0"/>
          <w:sz w:val="20"/>
          <w:szCs w:val="20"/>
        </w:rPr>
        <w:t xml:space="preserve">in Bioengineering, this section </w:t>
      </w:r>
      <w:r w:rsidR="00872613" w:rsidRPr="00B82203">
        <w:rPr>
          <w:b/>
          <w:bCs/>
          <w:color w:val="0070C0"/>
          <w:sz w:val="20"/>
          <w:szCs w:val="20"/>
        </w:rPr>
        <w:t>must also describe</w:t>
      </w:r>
      <w:r w:rsidR="00872613" w:rsidRPr="00B82203">
        <w:rPr>
          <w:color w:val="0070C0"/>
          <w:sz w:val="20"/>
          <w:szCs w:val="20"/>
        </w:rPr>
        <w:t xml:space="preserve"> </w:t>
      </w:r>
      <w:r w:rsidR="00B82203">
        <w:rPr>
          <w:color w:val="0070C0"/>
          <w:sz w:val="20"/>
          <w:szCs w:val="20"/>
        </w:rPr>
        <w:t xml:space="preserve">briefly </w:t>
      </w:r>
      <w:r w:rsidR="00872613" w:rsidRPr="00B82203">
        <w:rPr>
          <w:color w:val="0070C0"/>
          <w:sz w:val="20"/>
          <w:szCs w:val="20"/>
        </w:rPr>
        <w:t xml:space="preserve">how the applicant’s research and education </w:t>
      </w:r>
      <w:r w:rsidR="00393564" w:rsidRPr="00B82203">
        <w:rPr>
          <w:color w:val="0070C0"/>
          <w:sz w:val="20"/>
          <w:szCs w:val="20"/>
        </w:rPr>
        <w:t>goals can</w:t>
      </w:r>
      <w:r w:rsidR="00872613" w:rsidRPr="00B82203">
        <w:rPr>
          <w:color w:val="0070C0"/>
          <w:sz w:val="20"/>
          <w:szCs w:val="20"/>
        </w:rPr>
        <w:t xml:space="preserve"> improve: 1) disparities in healthcare outcomes, 2) broadening participation of STEM-underrepresented </w:t>
      </w:r>
      <w:r w:rsidR="00393564" w:rsidRPr="00B82203">
        <w:rPr>
          <w:color w:val="0070C0"/>
          <w:sz w:val="20"/>
          <w:szCs w:val="20"/>
        </w:rPr>
        <w:t xml:space="preserve">students </w:t>
      </w:r>
      <w:r w:rsidR="00872613" w:rsidRPr="00B82203">
        <w:rPr>
          <w:color w:val="0070C0"/>
          <w:sz w:val="20"/>
          <w:szCs w:val="20"/>
        </w:rPr>
        <w:t xml:space="preserve">to be trained in that field. </w:t>
      </w:r>
      <w:r w:rsidR="00561445" w:rsidRPr="00561445">
        <w:rPr>
          <w:i/>
          <w:iCs/>
          <w:sz w:val="20"/>
          <w:szCs w:val="20"/>
          <w:lang w:val="en"/>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p w14:paraId="0585495C" w14:textId="071A495D" w:rsidR="00D461E3" w:rsidRDefault="00A3300D" w:rsidP="00590C8B">
      <w:pPr>
        <w:pStyle w:val="NormalWeb"/>
        <w:spacing w:before="120" w:beforeAutospacing="0" w:after="0" w:afterAutospacing="0"/>
        <w:jc w:val="both"/>
        <w:rPr>
          <w:sz w:val="20"/>
          <w:szCs w:val="20"/>
          <w:lang w:val="en"/>
        </w:rPr>
      </w:pPr>
      <w:r w:rsidRPr="0034221C">
        <w:rPr>
          <w:b/>
          <w:bCs/>
          <w:sz w:val="20"/>
          <w:szCs w:val="20"/>
        </w:rPr>
        <w:t>References:</w:t>
      </w:r>
      <w:r>
        <w:rPr>
          <w:b/>
          <w:bCs/>
          <w:sz w:val="20"/>
          <w:szCs w:val="20"/>
        </w:rPr>
        <w:t xml:space="preserve">  </w:t>
      </w:r>
      <w:r w:rsidRPr="004B6F14">
        <w:rPr>
          <w:sz w:val="20"/>
          <w:szCs w:val="20"/>
          <w:lang w:val="en"/>
        </w:rPr>
        <w:t>References to published literature. If it is necessary to cite references, insert the primary author</w:t>
      </w:r>
      <w:r w:rsidR="00AC24DD">
        <w:rPr>
          <w:sz w:val="20"/>
          <w:szCs w:val="20"/>
          <w:lang w:val="en"/>
        </w:rPr>
        <w:t>’</w:t>
      </w:r>
      <w:r w:rsidRPr="004B6F14">
        <w:rPr>
          <w:sz w:val="20"/>
          <w:szCs w:val="20"/>
          <w:lang w:val="en"/>
        </w:rPr>
        <w:t xml:space="preserve">s name and initials followed by the abbreviated journal title, the year of publication, and the volume and page numbers in parentheses. For example: </w:t>
      </w:r>
    </w:p>
    <w:p w14:paraId="18516A47" w14:textId="02919009" w:rsidR="00D417A9" w:rsidRPr="00D461E3" w:rsidRDefault="00A3300D" w:rsidP="00D461E3">
      <w:pPr>
        <w:pStyle w:val="NormalWeb"/>
        <w:numPr>
          <w:ilvl w:val="0"/>
          <w:numId w:val="1"/>
        </w:numPr>
        <w:spacing w:before="0" w:beforeAutospacing="0" w:after="0" w:afterAutospacing="0"/>
        <w:ind w:left="360"/>
        <w:jc w:val="both"/>
        <w:rPr>
          <w:sz w:val="20"/>
          <w:szCs w:val="20"/>
        </w:rPr>
      </w:pPr>
      <w:r w:rsidRPr="004B6F14">
        <w:rPr>
          <w:sz w:val="20"/>
          <w:szCs w:val="20"/>
          <w:lang w:val="en"/>
        </w:rPr>
        <w:t>Dodd LG. Am J Clin Pathol. 1990;93:141-144.</w:t>
      </w:r>
    </w:p>
    <w:p w14:paraId="254F5195" w14:textId="647E32CD" w:rsidR="00D461E3" w:rsidRDefault="00D461E3" w:rsidP="00D461E3">
      <w:pPr>
        <w:pStyle w:val="NormalWeb"/>
        <w:numPr>
          <w:ilvl w:val="0"/>
          <w:numId w:val="1"/>
        </w:numPr>
        <w:spacing w:before="0" w:beforeAutospacing="0" w:after="0" w:afterAutospacing="0"/>
        <w:ind w:left="360"/>
        <w:jc w:val="both"/>
        <w:rPr>
          <w:sz w:val="20"/>
          <w:szCs w:val="20"/>
        </w:rPr>
      </w:pPr>
      <w:r>
        <w:rPr>
          <w:sz w:val="20"/>
          <w:szCs w:val="20"/>
        </w:rPr>
        <w:t>Wanti A. et al. Science. 2018;6(26):972-1018</w:t>
      </w:r>
    </w:p>
    <w:p w14:paraId="586FDC3B" w14:textId="37569601" w:rsidR="00D461E3" w:rsidRDefault="00D461E3" w:rsidP="00590C8B">
      <w:pPr>
        <w:pStyle w:val="NormalWeb"/>
        <w:spacing w:before="120" w:beforeAutospacing="0" w:after="0" w:afterAutospacing="0"/>
        <w:jc w:val="both"/>
        <w:rPr>
          <w:sz w:val="20"/>
          <w:szCs w:val="20"/>
          <w:lang w:val="en"/>
        </w:rPr>
      </w:pPr>
      <w:r>
        <w:rPr>
          <w:b/>
          <w:bCs/>
          <w:sz w:val="20"/>
          <w:szCs w:val="20"/>
        </w:rPr>
        <w:t>Acknowledgements</w:t>
      </w:r>
      <w:r w:rsidRPr="0034221C">
        <w:rPr>
          <w:b/>
          <w:bCs/>
          <w:sz w:val="20"/>
          <w:szCs w:val="20"/>
        </w:rPr>
        <w:t>:</w:t>
      </w:r>
      <w:r>
        <w:rPr>
          <w:b/>
          <w:bCs/>
          <w:sz w:val="20"/>
          <w:szCs w:val="20"/>
        </w:rPr>
        <w:t xml:space="preserve">  </w:t>
      </w:r>
      <w:r>
        <w:rPr>
          <w:sz w:val="20"/>
          <w:szCs w:val="20"/>
          <w:lang w:val="en"/>
        </w:rPr>
        <w:t>Acknowledgements to funding sources or contributions of individuals not rising to the level of authorship.</w:t>
      </w:r>
      <w:r w:rsidRPr="004B6F14">
        <w:rPr>
          <w:sz w:val="20"/>
          <w:szCs w:val="20"/>
          <w:lang w:val="en"/>
        </w:rPr>
        <w:t xml:space="preserve"> If it is necessary to </w:t>
      </w:r>
      <w:r>
        <w:rPr>
          <w:sz w:val="20"/>
          <w:szCs w:val="20"/>
          <w:lang w:val="en"/>
        </w:rPr>
        <w:t>include acknowledgements</w:t>
      </w:r>
      <w:r w:rsidRPr="004B6F14">
        <w:rPr>
          <w:sz w:val="20"/>
          <w:szCs w:val="20"/>
          <w:lang w:val="en"/>
        </w:rPr>
        <w:t xml:space="preserve">, insert the </w:t>
      </w:r>
      <w:r>
        <w:rPr>
          <w:sz w:val="20"/>
          <w:szCs w:val="20"/>
          <w:lang w:val="en"/>
        </w:rPr>
        <w:t>funding agency and grant number.</w:t>
      </w:r>
      <w:r w:rsidRPr="004B6F14">
        <w:rPr>
          <w:sz w:val="20"/>
          <w:szCs w:val="20"/>
          <w:lang w:val="en"/>
        </w:rPr>
        <w:t xml:space="preserve"> </w:t>
      </w:r>
    </w:p>
    <w:sectPr w:rsidR="00D461E3" w:rsidSect="005E5ED9">
      <w:type w:val="continuous"/>
      <w:pgSz w:w="12240" w:h="15840"/>
      <w:pgMar w:top="1080" w:right="1080" w:bottom="1080" w:left="1080" w:header="720" w:footer="720" w:gutter="0"/>
      <w:cols w:num="2" w:space="720" w:equalWidth="0">
        <w:col w:w="4680" w:space="720"/>
        <w:col w:w="46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C250" w14:textId="77777777" w:rsidR="009D28CB" w:rsidRDefault="009D28CB" w:rsidP="00F77986">
      <w:r>
        <w:separator/>
      </w:r>
    </w:p>
  </w:endnote>
  <w:endnote w:type="continuationSeparator" w:id="0">
    <w:p w14:paraId="7DD09C9D" w14:textId="77777777" w:rsidR="009D28CB" w:rsidRDefault="009D28CB" w:rsidP="00F7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2709" w14:textId="77777777" w:rsidR="009D28CB" w:rsidRDefault="009D28CB" w:rsidP="00F77986">
      <w:r>
        <w:separator/>
      </w:r>
    </w:p>
  </w:footnote>
  <w:footnote w:type="continuationSeparator" w:id="0">
    <w:p w14:paraId="4713DE26" w14:textId="77777777" w:rsidR="009D28CB" w:rsidRDefault="009D28CB" w:rsidP="00F77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F531B"/>
    <w:multiLevelType w:val="hybridMultilevel"/>
    <w:tmpl w:val="E0E65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208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wMjM1tzAxNDAyMDdQ0lEKTi0uzszPAykwqQUA/M9BpywAAAA="/>
  </w:docVars>
  <w:rsids>
    <w:rsidRoot w:val="00A3300D"/>
    <w:rsid w:val="00023CDE"/>
    <w:rsid w:val="001A3082"/>
    <w:rsid w:val="00226F58"/>
    <w:rsid w:val="00235B39"/>
    <w:rsid w:val="00262D23"/>
    <w:rsid w:val="002649C6"/>
    <w:rsid w:val="00284AEF"/>
    <w:rsid w:val="002A4602"/>
    <w:rsid w:val="002C3458"/>
    <w:rsid w:val="002F67E3"/>
    <w:rsid w:val="003170D7"/>
    <w:rsid w:val="00336847"/>
    <w:rsid w:val="003424F9"/>
    <w:rsid w:val="00365583"/>
    <w:rsid w:val="003750AA"/>
    <w:rsid w:val="00393564"/>
    <w:rsid w:val="003D3D26"/>
    <w:rsid w:val="003F65B3"/>
    <w:rsid w:val="00474BC4"/>
    <w:rsid w:val="00481A38"/>
    <w:rsid w:val="004C09D6"/>
    <w:rsid w:val="005062F4"/>
    <w:rsid w:val="00561445"/>
    <w:rsid w:val="00570B8C"/>
    <w:rsid w:val="00590C8B"/>
    <w:rsid w:val="005D366E"/>
    <w:rsid w:val="005F55F6"/>
    <w:rsid w:val="005F7D4C"/>
    <w:rsid w:val="006E5F7D"/>
    <w:rsid w:val="0071144B"/>
    <w:rsid w:val="007A0DC8"/>
    <w:rsid w:val="007B67DE"/>
    <w:rsid w:val="00824A39"/>
    <w:rsid w:val="00872613"/>
    <w:rsid w:val="008F6FC0"/>
    <w:rsid w:val="009C2321"/>
    <w:rsid w:val="009C3C19"/>
    <w:rsid w:val="009D28CB"/>
    <w:rsid w:val="00A211F5"/>
    <w:rsid w:val="00A3300D"/>
    <w:rsid w:val="00AC24DD"/>
    <w:rsid w:val="00AF3D48"/>
    <w:rsid w:val="00B24E4E"/>
    <w:rsid w:val="00B82203"/>
    <w:rsid w:val="00C2246F"/>
    <w:rsid w:val="00C56287"/>
    <w:rsid w:val="00CA72D5"/>
    <w:rsid w:val="00D417A9"/>
    <w:rsid w:val="00D44AC5"/>
    <w:rsid w:val="00D461E3"/>
    <w:rsid w:val="00D568AF"/>
    <w:rsid w:val="00DA138C"/>
    <w:rsid w:val="00EA3BE7"/>
    <w:rsid w:val="00EC06D2"/>
    <w:rsid w:val="00F77986"/>
    <w:rsid w:val="00FA2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D2E7B"/>
  <w15:chartTrackingRefBased/>
  <w15:docId w15:val="{62F1A55B-371A-4046-A15D-0360967B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0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rsid w:val="008F6FC0"/>
    <w:pPr>
      <w:spacing w:after="100" w:line="259" w:lineRule="auto"/>
      <w:ind w:left="220"/>
    </w:pPr>
    <w:rPr>
      <w:rFonts w:eastAsiaTheme="minorHAnsi" w:cstheme="minorBidi"/>
      <w:szCs w:val="22"/>
    </w:rPr>
  </w:style>
  <w:style w:type="paragraph" w:styleId="TOC3">
    <w:name w:val="toc 3"/>
    <w:basedOn w:val="Normal"/>
    <w:next w:val="Normal"/>
    <w:autoRedefine/>
    <w:uiPriority w:val="39"/>
    <w:unhideWhenUsed/>
    <w:rsid w:val="008F6FC0"/>
    <w:pPr>
      <w:spacing w:after="100" w:line="259" w:lineRule="auto"/>
      <w:ind w:left="440"/>
    </w:pPr>
    <w:rPr>
      <w:rFonts w:eastAsiaTheme="minorHAnsi" w:cstheme="minorBidi"/>
      <w:szCs w:val="22"/>
    </w:rPr>
  </w:style>
  <w:style w:type="paragraph" w:styleId="TOC1">
    <w:name w:val="toc 1"/>
    <w:basedOn w:val="Normal"/>
    <w:next w:val="Normal"/>
    <w:autoRedefine/>
    <w:uiPriority w:val="39"/>
    <w:unhideWhenUsed/>
    <w:rsid w:val="008F6FC0"/>
    <w:pPr>
      <w:spacing w:after="100" w:line="259" w:lineRule="auto"/>
    </w:pPr>
    <w:rPr>
      <w:rFonts w:eastAsiaTheme="minorHAnsi" w:cstheme="minorBidi"/>
      <w:szCs w:val="22"/>
    </w:rPr>
  </w:style>
  <w:style w:type="paragraph" w:styleId="NormalWeb">
    <w:name w:val="Normal (Web)"/>
    <w:basedOn w:val="Normal"/>
    <w:rsid w:val="00A3300D"/>
    <w:pPr>
      <w:spacing w:before="100" w:beforeAutospacing="1" w:after="100" w:afterAutospacing="1"/>
    </w:pPr>
  </w:style>
  <w:style w:type="character" w:styleId="Strong">
    <w:name w:val="Strong"/>
    <w:qFormat/>
    <w:rsid w:val="00A3300D"/>
    <w:rPr>
      <w:b/>
      <w:bCs/>
    </w:rPr>
  </w:style>
  <w:style w:type="paragraph" w:styleId="Header">
    <w:name w:val="header"/>
    <w:basedOn w:val="Normal"/>
    <w:link w:val="HeaderChar"/>
    <w:uiPriority w:val="99"/>
    <w:unhideWhenUsed/>
    <w:rsid w:val="00F77986"/>
    <w:pPr>
      <w:tabs>
        <w:tab w:val="center" w:pos="4680"/>
        <w:tab w:val="right" w:pos="9360"/>
      </w:tabs>
    </w:pPr>
  </w:style>
  <w:style w:type="character" w:customStyle="1" w:styleId="HeaderChar">
    <w:name w:val="Header Char"/>
    <w:basedOn w:val="DefaultParagraphFont"/>
    <w:link w:val="Header"/>
    <w:uiPriority w:val="99"/>
    <w:rsid w:val="00F779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77986"/>
    <w:pPr>
      <w:tabs>
        <w:tab w:val="center" w:pos="4680"/>
        <w:tab w:val="right" w:pos="9360"/>
      </w:tabs>
    </w:pPr>
  </w:style>
  <w:style w:type="character" w:customStyle="1" w:styleId="FooterChar">
    <w:name w:val="Footer Char"/>
    <w:basedOn w:val="DefaultParagraphFont"/>
    <w:link w:val="Footer"/>
    <w:uiPriority w:val="99"/>
    <w:rsid w:val="00F779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31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NEBEC Conference Abstract Template</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NEBEC Conference Abstract Template</dc:title>
  <dc:subject/>
  <dc:creator>Ronke Olabisi</dc:creator>
  <cp:keywords/>
  <dc:description>Adapted from the SFB abstract template authored by Dan Lemyre.</dc:description>
  <cp:lastModifiedBy>Raviraj Nataraj</cp:lastModifiedBy>
  <cp:revision>19</cp:revision>
  <dcterms:created xsi:type="dcterms:W3CDTF">2023-12-04T18:18:00Z</dcterms:created>
  <dcterms:modified xsi:type="dcterms:W3CDTF">2023-12-10T05:34:00Z</dcterms:modified>
</cp:coreProperties>
</file>